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B4FB" w14:textId="77777777" w:rsidR="008470FD" w:rsidRPr="00AD02FC" w:rsidRDefault="00E44085" w:rsidP="00E44085">
      <w:pPr>
        <w:ind w:firstLine="0"/>
        <w:jc w:val="center"/>
        <w:rPr>
          <w:b/>
          <w:color w:val="800000"/>
          <w:szCs w:val="28"/>
        </w:rPr>
      </w:pPr>
      <w:r w:rsidRPr="00AD02FC">
        <w:rPr>
          <w:b/>
          <w:color w:val="800000"/>
          <w:szCs w:val="28"/>
        </w:rPr>
        <w:t>Оконные блоки и балконные двери деревянные</w:t>
      </w:r>
    </w:p>
    <w:p w14:paraId="38C3D76D" w14:textId="77777777" w:rsidR="00E44085" w:rsidRPr="00E44085" w:rsidRDefault="00E44085" w:rsidP="00A178CC">
      <w:pPr>
        <w:ind w:firstLine="0"/>
        <w:rPr>
          <w:sz w:val="16"/>
          <w:szCs w:val="16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127"/>
        <w:gridCol w:w="3313"/>
        <w:gridCol w:w="4173"/>
        <w:gridCol w:w="2127"/>
      </w:tblGrid>
      <w:tr w:rsidR="00951B93" w14:paraId="106D960E" w14:textId="77777777" w:rsidTr="000377BD">
        <w:trPr>
          <w:trHeight w:val="884"/>
        </w:trPr>
        <w:tc>
          <w:tcPr>
            <w:tcW w:w="1127" w:type="dxa"/>
            <w:vAlign w:val="center"/>
          </w:tcPr>
          <w:p w14:paraId="4C2C4D0F" w14:textId="77777777" w:rsidR="00951B93" w:rsidRPr="00CC353F" w:rsidRDefault="00951B93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353F">
              <w:rPr>
                <w:rFonts w:eastAsia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3313" w:type="dxa"/>
            <w:vAlign w:val="center"/>
          </w:tcPr>
          <w:p w14:paraId="5A9517D5" w14:textId="77777777" w:rsidR="00951B93" w:rsidRPr="00CC353F" w:rsidRDefault="00951B93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353F">
              <w:rPr>
                <w:rFonts w:eastAsia="Times New Roman" w:cs="Times New Roman"/>
                <w:sz w:val="24"/>
                <w:szCs w:val="24"/>
                <w:lang w:eastAsia="ru-RU"/>
              </w:rPr>
              <w:t>Эскиз</w:t>
            </w:r>
          </w:p>
        </w:tc>
        <w:tc>
          <w:tcPr>
            <w:tcW w:w="4173" w:type="dxa"/>
            <w:vAlign w:val="center"/>
          </w:tcPr>
          <w:p w14:paraId="24C028FD" w14:textId="77777777" w:rsidR="00951B93" w:rsidRPr="00CC353F" w:rsidRDefault="00951B93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353F">
              <w:rPr>
                <w:rFonts w:eastAsia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2127" w:type="dxa"/>
          </w:tcPr>
          <w:p w14:paraId="7AF126E2" w14:textId="77777777" w:rsidR="00951B93" w:rsidRDefault="00951B93" w:rsidP="000377BD">
            <w:pPr>
              <w:ind w:firstLine="0"/>
            </w:pPr>
            <w:r w:rsidRPr="00CC35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Цена с НДС за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r w:rsidRPr="00CC353F">
              <w:rPr>
                <w:rFonts w:eastAsia="Times New Roman" w:cs="Times New Roman"/>
                <w:sz w:val="24"/>
                <w:szCs w:val="24"/>
                <w:lang w:eastAsia="ru-RU"/>
              </w:rPr>
              <w:t>., BYN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НДС</w:t>
            </w:r>
          </w:p>
        </w:tc>
      </w:tr>
      <w:tr w:rsidR="00951B93" w14:paraId="170FD0BE" w14:textId="77777777" w:rsidTr="000377BD">
        <w:trPr>
          <w:trHeight w:val="420"/>
        </w:trPr>
        <w:tc>
          <w:tcPr>
            <w:tcW w:w="1127" w:type="dxa"/>
            <w:vMerge w:val="restart"/>
            <w:vAlign w:val="center"/>
          </w:tcPr>
          <w:p w14:paraId="57224491" w14:textId="77777777" w:rsidR="00951B93" w:rsidRPr="004E17C7" w:rsidRDefault="00951B93" w:rsidP="00EE646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17C7">
              <w:rPr>
                <w:rFonts w:eastAsia="Times New Roman" w:cs="Times New Roman"/>
                <w:sz w:val="22"/>
                <w:lang w:eastAsia="ru-RU"/>
              </w:rPr>
              <w:t>Г</w:t>
            </w:r>
          </w:p>
        </w:tc>
        <w:tc>
          <w:tcPr>
            <w:tcW w:w="3313" w:type="dxa"/>
            <w:vMerge w:val="restart"/>
            <w:vAlign w:val="center"/>
          </w:tcPr>
          <w:p w14:paraId="58AD5254" w14:textId="77777777" w:rsidR="00951B93" w:rsidRDefault="00951B93" w:rsidP="00CC353F">
            <w:pPr>
              <w:ind w:firstLine="0"/>
              <w:jc w:val="center"/>
            </w:pPr>
            <w:r w:rsidRPr="00CC353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04073E" wp14:editId="7596AA90">
                  <wp:extent cx="338400" cy="720000"/>
                  <wp:effectExtent l="0" t="0" r="5080" b="4445"/>
                  <wp:docPr id="1115" name="Рисунок 1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vAlign w:val="center"/>
          </w:tcPr>
          <w:p w14:paraId="0C3C50B0" w14:textId="77777777" w:rsidR="00951B93" w:rsidRPr="000377BD" w:rsidRDefault="00951B93" w:rsidP="00C819B5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560-570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Г</w:t>
            </w:r>
          </w:p>
        </w:tc>
        <w:tc>
          <w:tcPr>
            <w:tcW w:w="2127" w:type="dxa"/>
            <w:vAlign w:val="center"/>
          </w:tcPr>
          <w:p w14:paraId="00F02032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156,52</w:t>
            </w:r>
          </w:p>
        </w:tc>
      </w:tr>
      <w:tr w:rsidR="00951B93" w14:paraId="0307A31B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54C7D3CD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11154F75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7995ED8E" w14:textId="77777777" w:rsidR="00951B93" w:rsidRPr="000377BD" w:rsidRDefault="00951B93" w:rsidP="00C819B5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860-870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Г</w:t>
            </w:r>
          </w:p>
        </w:tc>
        <w:tc>
          <w:tcPr>
            <w:tcW w:w="2127" w:type="dxa"/>
            <w:vAlign w:val="center"/>
          </w:tcPr>
          <w:p w14:paraId="07C74751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309,38</w:t>
            </w:r>
          </w:p>
        </w:tc>
      </w:tr>
      <w:tr w:rsidR="00951B93" w14:paraId="3D29A6CC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5708EA85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0C19D480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55F9F75C" w14:textId="77777777" w:rsidR="00951B93" w:rsidRPr="000377BD" w:rsidRDefault="00951B93" w:rsidP="00C819B5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1460-1320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Г</w:t>
            </w:r>
          </w:p>
        </w:tc>
        <w:tc>
          <w:tcPr>
            <w:tcW w:w="2127" w:type="dxa"/>
            <w:vAlign w:val="center"/>
          </w:tcPr>
          <w:p w14:paraId="71935B7C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742,15</w:t>
            </w:r>
          </w:p>
        </w:tc>
      </w:tr>
      <w:tr w:rsidR="00951B93" w14:paraId="1CAFDABB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01F0B89B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0AE6B348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4F7881A3" w14:textId="77777777" w:rsidR="00951B93" w:rsidRPr="000377BD" w:rsidRDefault="00951B93" w:rsidP="000377BD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1460-14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7</w:t>
            </w: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0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Г</w:t>
            </w:r>
          </w:p>
        </w:tc>
        <w:tc>
          <w:tcPr>
            <w:tcW w:w="2127" w:type="dxa"/>
            <w:vAlign w:val="center"/>
          </w:tcPr>
          <w:p w14:paraId="5D1228B0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824,14</w:t>
            </w:r>
          </w:p>
        </w:tc>
      </w:tr>
      <w:tr w:rsidR="00951B93" w14:paraId="67A78614" w14:textId="77777777" w:rsidTr="000377BD">
        <w:trPr>
          <w:trHeight w:val="420"/>
        </w:trPr>
        <w:tc>
          <w:tcPr>
            <w:tcW w:w="1127" w:type="dxa"/>
            <w:vMerge w:val="restart"/>
            <w:vAlign w:val="center"/>
          </w:tcPr>
          <w:p w14:paraId="2166F5E7" w14:textId="77777777" w:rsidR="00951B93" w:rsidRPr="004E17C7" w:rsidRDefault="004E17C7" w:rsidP="00EE646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17C7">
              <w:rPr>
                <w:rFonts w:eastAsia="Times New Roman" w:cs="Times New Roman"/>
                <w:sz w:val="22"/>
                <w:lang w:eastAsia="ru-RU"/>
              </w:rPr>
              <w:t>А П/ОП</w:t>
            </w:r>
          </w:p>
        </w:tc>
        <w:tc>
          <w:tcPr>
            <w:tcW w:w="3313" w:type="dxa"/>
            <w:vMerge w:val="restart"/>
            <w:vAlign w:val="center"/>
          </w:tcPr>
          <w:p w14:paraId="05F45AB7" w14:textId="77777777" w:rsidR="00951B93" w:rsidRDefault="00951B93" w:rsidP="00CC353F">
            <w:pPr>
              <w:ind w:firstLine="0"/>
              <w:jc w:val="center"/>
            </w:pPr>
            <w:r w:rsidRPr="00CC353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1A5CBC" wp14:editId="13C3C95E">
                  <wp:extent cx="334800" cy="720000"/>
                  <wp:effectExtent l="0" t="0" r="8255" b="4445"/>
                  <wp:docPr id="1114" name="Рисунок 1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vAlign w:val="center"/>
          </w:tcPr>
          <w:p w14:paraId="0A48D003" w14:textId="77777777" w:rsidR="00951B93" w:rsidRPr="000377BD" w:rsidRDefault="00951B93" w:rsidP="00EE646F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560-570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А П/ОП</w:t>
            </w:r>
          </w:p>
        </w:tc>
        <w:tc>
          <w:tcPr>
            <w:tcW w:w="2127" w:type="dxa"/>
            <w:vAlign w:val="center"/>
          </w:tcPr>
          <w:p w14:paraId="2660B90A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277,16</w:t>
            </w:r>
          </w:p>
        </w:tc>
      </w:tr>
      <w:tr w:rsidR="00951B93" w14:paraId="429C7194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20CF981E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570B6B1F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6C197540" w14:textId="77777777" w:rsidR="00951B93" w:rsidRPr="000377BD" w:rsidRDefault="00951B93" w:rsidP="00EE646F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860-870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А П/ОП</w:t>
            </w:r>
          </w:p>
        </w:tc>
        <w:tc>
          <w:tcPr>
            <w:tcW w:w="2127" w:type="dxa"/>
            <w:vAlign w:val="center"/>
          </w:tcPr>
          <w:p w14:paraId="27B41528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458,02</w:t>
            </w:r>
          </w:p>
        </w:tc>
      </w:tr>
      <w:tr w:rsidR="00951B93" w14:paraId="2560E7B0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06BE10A3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4490F6D6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085A3D5F" w14:textId="77777777" w:rsidR="00951B93" w:rsidRPr="000377BD" w:rsidRDefault="00951B93" w:rsidP="000B74CF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1460-870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А П/ОП</w:t>
            </w:r>
          </w:p>
        </w:tc>
        <w:tc>
          <w:tcPr>
            <w:tcW w:w="2127" w:type="dxa"/>
            <w:vAlign w:val="center"/>
          </w:tcPr>
          <w:p w14:paraId="08F11FE2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666,41</w:t>
            </w:r>
          </w:p>
        </w:tc>
      </w:tr>
      <w:tr w:rsidR="00951B93" w14:paraId="42922E2A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11A50276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025C3333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2624E633" w14:textId="77777777" w:rsidR="00951B93" w:rsidRPr="000377BD" w:rsidRDefault="00951B93" w:rsidP="000B74C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1760-870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А П/ОП</w:t>
            </w:r>
          </w:p>
        </w:tc>
        <w:tc>
          <w:tcPr>
            <w:tcW w:w="2127" w:type="dxa"/>
            <w:vAlign w:val="center"/>
          </w:tcPr>
          <w:p w14:paraId="709FEE9F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785,22</w:t>
            </w:r>
          </w:p>
        </w:tc>
      </w:tr>
      <w:tr w:rsidR="00951B93" w14:paraId="5A57B02A" w14:textId="77777777" w:rsidTr="000377BD">
        <w:trPr>
          <w:trHeight w:val="420"/>
        </w:trPr>
        <w:tc>
          <w:tcPr>
            <w:tcW w:w="1127" w:type="dxa"/>
            <w:vMerge w:val="restart"/>
            <w:vAlign w:val="center"/>
          </w:tcPr>
          <w:p w14:paraId="7D01EA61" w14:textId="77777777" w:rsidR="00951B93" w:rsidRPr="004E17C7" w:rsidRDefault="004E17C7" w:rsidP="00EE646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17C7">
              <w:rPr>
                <w:rFonts w:eastAsia="Times New Roman" w:cs="Times New Roman"/>
                <w:sz w:val="22"/>
                <w:lang w:eastAsia="ru-RU"/>
              </w:rPr>
              <w:t>В П/ОП</w:t>
            </w:r>
          </w:p>
        </w:tc>
        <w:tc>
          <w:tcPr>
            <w:tcW w:w="3313" w:type="dxa"/>
            <w:vMerge w:val="restart"/>
            <w:vAlign w:val="center"/>
          </w:tcPr>
          <w:p w14:paraId="4D89855F" w14:textId="77777777" w:rsidR="00951B93" w:rsidRDefault="00951B93" w:rsidP="00CC353F">
            <w:pPr>
              <w:ind w:firstLine="0"/>
              <w:jc w:val="center"/>
            </w:pPr>
            <w:r w:rsidRPr="00CC353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B8032E" wp14:editId="475EE0F0">
                  <wp:extent cx="640800" cy="720000"/>
                  <wp:effectExtent l="0" t="0" r="6985" b="4445"/>
                  <wp:docPr id="1113" name="Рисунок 1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vAlign w:val="center"/>
          </w:tcPr>
          <w:p w14:paraId="2FCE6A59" w14:textId="77777777" w:rsidR="00951B93" w:rsidRPr="000377BD" w:rsidRDefault="00951B93" w:rsidP="00B613A3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1160-1170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В П/ОП</w:t>
            </w:r>
          </w:p>
        </w:tc>
        <w:tc>
          <w:tcPr>
            <w:tcW w:w="2127" w:type="dxa"/>
            <w:vAlign w:val="center"/>
          </w:tcPr>
          <w:p w14:paraId="1CD2B432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829,08</w:t>
            </w:r>
          </w:p>
        </w:tc>
      </w:tr>
      <w:tr w:rsidR="00951B93" w14:paraId="377CDC9B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710E1877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44CD8BEF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1C7E2FA9" w14:textId="77777777" w:rsidR="00951B93" w:rsidRPr="000377BD" w:rsidRDefault="00951B93" w:rsidP="00B613A3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1460-1470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В П/ОП</w:t>
            </w:r>
          </w:p>
        </w:tc>
        <w:tc>
          <w:tcPr>
            <w:tcW w:w="2127" w:type="dxa"/>
            <w:vAlign w:val="center"/>
          </w:tcPr>
          <w:p w14:paraId="2FF72616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1 146,61</w:t>
            </w:r>
          </w:p>
        </w:tc>
      </w:tr>
      <w:tr w:rsidR="00951B93" w14:paraId="230B1834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4C27EC24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329B0602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004247E8" w14:textId="77777777" w:rsidR="00951B93" w:rsidRPr="000377BD" w:rsidRDefault="00951B93" w:rsidP="00B613A3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1460-1770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В П/ОП</w:t>
            </w:r>
          </w:p>
        </w:tc>
        <w:tc>
          <w:tcPr>
            <w:tcW w:w="2127" w:type="dxa"/>
            <w:vAlign w:val="center"/>
          </w:tcPr>
          <w:p w14:paraId="09CD4635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1 342,55</w:t>
            </w:r>
          </w:p>
        </w:tc>
      </w:tr>
      <w:tr w:rsidR="00951B93" w14:paraId="59414915" w14:textId="77777777" w:rsidTr="000377BD">
        <w:trPr>
          <w:trHeight w:val="420"/>
        </w:trPr>
        <w:tc>
          <w:tcPr>
            <w:tcW w:w="1127" w:type="dxa"/>
            <w:vMerge w:val="restart"/>
            <w:vAlign w:val="center"/>
          </w:tcPr>
          <w:p w14:paraId="7BAC468A" w14:textId="77777777" w:rsidR="00951B93" w:rsidRPr="004E17C7" w:rsidRDefault="00951B93" w:rsidP="00EE646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17C7">
              <w:rPr>
                <w:rFonts w:eastAsia="Times New Roman" w:cs="Times New Roman"/>
                <w:sz w:val="22"/>
                <w:lang w:eastAsia="ru-RU"/>
              </w:rPr>
              <w:t>В(16)</w:t>
            </w:r>
          </w:p>
        </w:tc>
        <w:tc>
          <w:tcPr>
            <w:tcW w:w="3313" w:type="dxa"/>
            <w:vMerge w:val="restart"/>
            <w:vAlign w:val="center"/>
          </w:tcPr>
          <w:p w14:paraId="1B1B0DEA" w14:textId="77777777" w:rsidR="00951B93" w:rsidRDefault="00951B93" w:rsidP="00CC353F">
            <w:pPr>
              <w:ind w:firstLine="0"/>
              <w:jc w:val="center"/>
            </w:pPr>
            <w:r w:rsidRPr="00CC353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E84050" wp14:editId="71F810D4">
                  <wp:extent cx="633600" cy="720000"/>
                  <wp:effectExtent l="0" t="0" r="0" b="4445"/>
                  <wp:docPr id="1116" name="Рисунок 1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vAlign w:val="center"/>
          </w:tcPr>
          <w:p w14:paraId="77F189EB" w14:textId="77777777" w:rsidR="00951B93" w:rsidRPr="000377BD" w:rsidRDefault="00951B93" w:rsidP="00EE646F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1160-1170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</w:t>
            </w:r>
            <w:proofErr w:type="gramStart"/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В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(</w:t>
            </w:r>
            <w:proofErr w:type="gramEnd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16) ИГ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П/ОП</w:t>
            </w:r>
          </w:p>
        </w:tc>
        <w:tc>
          <w:tcPr>
            <w:tcW w:w="2127" w:type="dxa"/>
            <w:vAlign w:val="center"/>
          </w:tcPr>
          <w:p w14:paraId="0844FA41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842,75</w:t>
            </w:r>
          </w:p>
        </w:tc>
      </w:tr>
      <w:tr w:rsidR="00951B93" w14:paraId="7CA2DDE2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389D90AF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0FC44C30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78AB9344" w14:textId="77777777" w:rsidR="00951B93" w:rsidRPr="000377BD" w:rsidRDefault="00951B93" w:rsidP="00EE646F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1460-1470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</w:t>
            </w:r>
            <w:proofErr w:type="gramStart"/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В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(</w:t>
            </w:r>
            <w:proofErr w:type="gramEnd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16) ИГ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П/ОП</w:t>
            </w:r>
          </w:p>
        </w:tc>
        <w:tc>
          <w:tcPr>
            <w:tcW w:w="2127" w:type="dxa"/>
            <w:vAlign w:val="center"/>
          </w:tcPr>
          <w:p w14:paraId="693DA2FE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1 165,51</w:t>
            </w:r>
          </w:p>
        </w:tc>
      </w:tr>
      <w:tr w:rsidR="00951B93" w14:paraId="40CF17D1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0F2731B9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6DAB3B2E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5D0A3DA8" w14:textId="77777777" w:rsidR="00951B93" w:rsidRPr="000377BD" w:rsidRDefault="00951B93" w:rsidP="00EE646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1460-1770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</w:t>
            </w:r>
            <w:proofErr w:type="gramStart"/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В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(</w:t>
            </w:r>
            <w:proofErr w:type="gramEnd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16) ИГ</w:t>
            </w:r>
            <w:r w:rsidR="000377BD"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П/ОП</w:t>
            </w:r>
          </w:p>
        </w:tc>
        <w:tc>
          <w:tcPr>
            <w:tcW w:w="2127" w:type="dxa"/>
            <w:vAlign w:val="center"/>
          </w:tcPr>
          <w:p w14:paraId="6CEC503D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1 364,68</w:t>
            </w:r>
          </w:p>
        </w:tc>
      </w:tr>
      <w:tr w:rsidR="00951B93" w14:paraId="08ECB670" w14:textId="77777777" w:rsidTr="000377BD">
        <w:trPr>
          <w:trHeight w:val="420"/>
        </w:trPr>
        <w:tc>
          <w:tcPr>
            <w:tcW w:w="1127" w:type="dxa"/>
            <w:vMerge w:val="restart"/>
            <w:vAlign w:val="center"/>
          </w:tcPr>
          <w:p w14:paraId="63D176E1" w14:textId="77777777" w:rsidR="00951B93" w:rsidRPr="004E17C7" w:rsidRDefault="00951B93" w:rsidP="00EE646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17C7">
              <w:rPr>
                <w:rFonts w:eastAsia="Times New Roman" w:cs="Times New Roman"/>
                <w:sz w:val="22"/>
                <w:lang w:eastAsia="ru-RU"/>
              </w:rPr>
              <w:t>Д(3)</w:t>
            </w:r>
          </w:p>
        </w:tc>
        <w:tc>
          <w:tcPr>
            <w:tcW w:w="3313" w:type="dxa"/>
            <w:vMerge w:val="restart"/>
            <w:vAlign w:val="center"/>
          </w:tcPr>
          <w:p w14:paraId="75CA7A4A" w14:textId="77777777" w:rsidR="00951B93" w:rsidRDefault="00951B93" w:rsidP="00CC353F">
            <w:pPr>
              <w:ind w:firstLine="0"/>
              <w:jc w:val="center"/>
            </w:pPr>
            <w:r w:rsidRPr="00CC353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AA9810" wp14:editId="2F98922D">
                  <wp:extent cx="950400" cy="720000"/>
                  <wp:effectExtent l="0" t="0" r="2540" b="4445"/>
                  <wp:docPr id="1117" name="Рисунок 1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4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vAlign w:val="center"/>
          </w:tcPr>
          <w:p w14:paraId="73C25FF1" w14:textId="77777777" w:rsidR="00951B93" w:rsidRPr="000377BD" w:rsidRDefault="00951B93" w:rsidP="00FE704A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1460-2070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</w:t>
            </w:r>
            <w:proofErr w:type="gramStart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Д(</w:t>
            </w:r>
            <w:proofErr w:type="gramEnd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3) И П/ОП</w:t>
            </w:r>
          </w:p>
        </w:tc>
        <w:tc>
          <w:tcPr>
            <w:tcW w:w="2127" w:type="dxa"/>
            <w:vAlign w:val="center"/>
          </w:tcPr>
          <w:p w14:paraId="02E79285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1 779,30</w:t>
            </w:r>
          </w:p>
        </w:tc>
      </w:tr>
      <w:tr w:rsidR="00951B93" w14:paraId="3DA040F3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7C1F8A0D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610021BA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5D1AC7CB" w14:textId="77777777" w:rsidR="00951B93" w:rsidRPr="000377BD" w:rsidRDefault="00951B93" w:rsidP="00FE704A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1460-2370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</w:t>
            </w:r>
            <w:proofErr w:type="gramStart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Д(</w:t>
            </w:r>
            <w:proofErr w:type="gramEnd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3) И П/ОП</w:t>
            </w:r>
          </w:p>
        </w:tc>
        <w:tc>
          <w:tcPr>
            <w:tcW w:w="2127" w:type="dxa"/>
            <w:vAlign w:val="center"/>
          </w:tcPr>
          <w:p w14:paraId="676F8DD0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2 038,54</w:t>
            </w:r>
          </w:p>
        </w:tc>
      </w:tr>
      <w:tr w:rsidR="00951B93" w14:paraId="47204141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47E882B1" w14:textId="77777777" w:rsidR="00951B93" w:rsidRPr="004E17C7" w:rsidRDefault="00951B93" w:rsidP="00CC353F">
            <w:pPr>
              <w:ind w:firstLine="0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3DEAA707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6E169281" w14:textId="77777777" w:rsidR="00951B93" w:rsidRPr="000377BD" w:rsidRDefault="00951B93" w:rsidP="00FE704A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1860-2070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</w:t>
            </w:r>
            <w:proofErr w:type="gramStart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Д(</w:t>
            </w:r>
            <w:proofErr w:type="gramEnd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3) И П/ОП</w:t>
            </w:r>
          </w:p>
        </w:tc>
        <w:tc>
          <w:tcPr>
            <w:tcW w:w="2127" w:type="dxa"/>
            <w:vAlign w:val="center"/>
          </w:tcPr>
          <w:p w14:paraId="72FF4C55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2 264,31</w:t>
            </w:r>
          </w:p>
        </w:tc>
      </w:tr>
      <w:tr w:rsidR="00951B93" w14:paraId="709C746F" w14:textId="77777777" w:rsidTr="000377BD">
        <w:trPr>
          <w:trHeight w:val="420"/>
        </w:trPr>
        <w:tc>
          <w:tcPr>
            <w:tcW w:w="1127" w:type="dxa"/>
            <w:vMerge w:val="restart"/>
            <w:vAlign w:val="center"/>
          </w:tcPr>
          <w:p w14:paraId="3B743580" w14:textId="77777777" w:rsidR="00951B93" w:rsidRPr="004E17C7" w:rsidRDefault="00951B93" w:rsidP="00E44085">
            <w:pPr>
              <w:ind w:firstLine="0"/>
              <w:jc w:val="center"/>
              <w:rPr>
                <w:sz w:val="22"/>
              </w:rPr>
            </w:pPr>
            <w:r w:rsidRPr="004E17C7">
              <w:rPr>
                <w:rFonts w:eastAsia="Times New Roman" w:cs="Times New Roman"/>
                <w:sz w:val="22"/>
                <w:lang w:eastAsia="ru-RU"/>
              </w:rPr>
              <w:t>Д(86)</w:t>
            </w:r>
          </w:p>
        </w:tc>
        <w:tc>
          <w:tcPr>
            <w:tcW w:w="3313" w:type="dxa"/>
            <w:vMerge w:val="restart"/>
            <w:vAlign w:val="center"/>
          </w:tcPr>
          <w:p w14:paraId="74355600" w14:textId="77777777" w:rsidR="00951B93" w:rsidRDefault="00951B93" w:rsidP="00CC353F">
            <w:pPr>
              <w:ind w:firstLine="0"/>
              <w:jc w:val="center"/>
            </w:pPr>
            <w:r w:rsidRPr="00CC353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2CA590" wp14:editId="4AD8374A">
                  <wp:extent cx="925200" cy="720000"/>
                  <wp:effectExtent l="0" t="0" r="8255" b="4445"/>
                  <wp:docPr id="1118" name="Рисунок 1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vAlign w:val="center"/>
          </w:tcPr>
          <w:p w14:paraId="3D312A6C" w14:textId="77777777" w:rsidR="00951B93" w:rsidRPr="000377BD" w:rsidRDefault="00951B93" w:rsidP="00EE646F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1460-2070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</w:t>
            </w:r>
            <w:proofErr w:type="gramStart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Д(</w:t>
            </w:r>
            <w:proofErr w:type="gramEnd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86) ИГ П/ОП</w:t>
            </w:r>
          </w:p>
        </w:tc>
        <w:tc>
          <w:tcPr>
            <w:tcW w:w="2127" w:type="dxa"/>
            <w:vAlign w:val="center"/>
          </w:tcPr>
          <w:p w14:paraId="223544C8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1 750,13</w:t>
            </w:r>
          </w:p>
        </w:tc>
      </w:tr>
      <w:tr w:rsidR="00951B93" w14:paraId="15631055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3D2BC6FA" w14:textId="77777777" w:rsidR="00951B93" w:rsidRPr="004E17C7" w:rsidRDefault="00951B93" w:rsidP="00E4408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537D3A03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06277317" w14:textId="77777777" w:rsidR="00951B93" w:rsidRPr="000377BD" w:rsidRDefault="00951B93" w:rsidP="00EE646F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1460-2370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</w:t>
            </w:r>
            <w:proofErr w:type="gramStart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Д(</w:t>
            </w:r>
            <w:proofErr w:type="gramEnd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86) ИГ П/ОП</w:t>
            </w:r>
          </w:p>
        </w:tc>
        <w:tc>
          <w:tcPr>
            <w:tcW w:w="2127" w:type="dxa"/>
            <w:vAlign w:val="center"/>
          </w:tcPr>
          <w:p w14:paraId="3276DF58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2 005,12</w:t>
            </w:r>
          </w:p>
        </w:tc>
      </w:tr>
      <w:tr w:rsidR="00951B93" w14:paraId="75EF1D3E" w14:textId="77777777" w:rsidTr="000377BD">
        <w:trPr>
          <w:trHeight w:val="420"/>
        </w:trPr>
        <w:tc>
          <w:tcPr>
            <w:tcW w:w="1127" w:type="dxa"/>
            <w:vMerge/>
            <w:vAlign w:val="center"/>
          </w:tcPr>
          <w:p w14:paraId="14764CCC" w14:textId="77777777" w:rsidR="00951B93" w:rsidRPr="004E17C7" w:rsidRDefault="00951B93" w:rsidP="00E4408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13" w:type="dxa"/>
            <w:vMerge/>
            <w:vAlign w:val="center"/>
          </w:tcPr>
          <w:p w14:paraId="196CDF44" w14:textId="77777777" w:rsidR="00951B93" w:rsidRDefault="00951B93" w:rsidP="00CC353F">
            <w:pPr>
              <w:ind w:firstLine="0"/>
              <w:jc w:val="center"/>
            </w:pPr>
          </w:p>
        </w:tc>
        <w:tc>
          <w:tcPr>
            <w:tcW w:w="4173" w:type="dxa"/>
            <w:vAlign w:val="center"/>
          </w:tcPr>
          <w:p w14:paraId="00BDED2D" w14:textId="77777777" w:rsidR="00951B93" w:rsidRPr="000377BD" w:rsidRDefault="00951B93" w:rsidP="00EE646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ОД1О 1860-2070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</w:t>
            </w:r>
            <w:proofErr w:type="gramStart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Д(</w:t>
            </w:r>
            <w:proofErr w:type="gramEnd"/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86) ИГ П/ОП</w:t>
            </w:r>
          </w:p>
        </w:tc>
        <w:tc>
          <w:tcPr>
            <w:tcW w:w="2127" w:type="dxa"/>
            <w:vAlign w:val="center"/>
          </w:tcPr>
          <w:p w14:paraId="1140970A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2 227,19</w:t>
            </w:r>
          </w:p>
        </w:tc>
      </w:tr>
      <w:tr w:rsidR="00951B93" w14:paraId="171F152A" w14:textId="77777777" w:rsidTr="000377BD">
        <w:trPr>
          <w:trHeight w:val="624"/>
        </w:trPr>
        <w:tc>
          <w:tcPr>
            <w:tcW w:w="1127" w:type="dxa"/>
            <w:vMerge w:val="restart"/>
            <w:vAlign w:val="center"/>
          </w:tcPr>
          <w:p w14:paraId="7141CB38" w14:textId="77777777" w:rsidR="00951B93" w:rsidRPr="004E17C7" w:rsidRDefault="00951B93" w:rsidP="00851351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17C7">
              <w:rPr>
                <w:rFonts w:eastAsia="Times New Roman" w:cs="Times New Roman"/>
                <w:sz w:val="22"/>
                <w:lang w:eastAsia="ru-RU"/>
              </w:rPr>
              <w:t>БД1</w:t>
            </w:r>
          </w:p>
        </w:tc>
        <w:tc>
          <w:tcPr>
            <w:tcW w:w="3313" w:type="dxa"/>
            <w:vMerge w:val="restart"/>
            <w:vAlign w:val="center"/>
          </w:tcPr>
          <w:p w14:paraId="041E16F6" w14:textId="77777777" w:rsidR="00951B93" w:rsidRDefault="00951B93" w:rsidP="00CC353F">
            <w:pPr>
              <w:ind w:firstLine="0"/>
              <w:jc w:val="center"/>
            </w:pPr>
            <w:r w:rsidRPr="00CC353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CDF1A4" wp14:editId="6EBBFFA9">
                  <wp:extent cx="291600" cy="720000"/>
                  <wp:effectExtent l="0" t="0" r="0" b="4445"/>
                  <wp:docPr id="1120" name="Рисунок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vAlign w:val="center"/>
          </w:tcPr>
          <w:p w14:paraId="11639956" w14:textId="77777777" w:rsidR="00951B93" w:rsidRPr="000377BD" w:rsidRDefault="00951B93" w:rsidP="00EE646F">
            <w:pPr>
              <w:ind w:firstLine="0"/>
              <w:rPr>
                <w:rFonts w:ascii="Times New Roman CYR" w:eastAsia="Times New Roman" w:hAnsi="Times New Roman CYR" w:cs="Arial"/>
                <w:sz w:val="22"/>
                <w:lang w:eastAsia="ru-RU"/>
              </w:rPr>
            </w:pPr>
            <w:r w:rsidRP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>БД1О 2175-720</w:t>
            </w:r>
            <w:r w:rsidR="000377BD">
              <w:rPr>
                <w:rFonts w:ascii="Times New Roman CYR" w:eastAsia="Times New Roman" w:hAnsi="Times New Roman CYR" w:cs="Arial"/>
                <w:sz w:val="22"/>
                <w:lang w:eastAsia="ru-RU"/>
              </w:rPr>
              <w:t xml:space="preserve"> А П/ОП</w:t>
            </w:r>
          </w:p>
        </w:tc>
        <w:tc>
          <w:tcPr>
            <w:tcW w:w="2127" w:type="dxa"/>
            <w:vAlign w:val="center"/>
          </w:tcPr>
          <w:p w14:paraId="34FE3409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827,92</w:t>
            </w:r>
          </w:p>
        </w:tc>
      </w:tr>
      <w:tr w:rsidR="00951B93" w14:paraId="10C21E5D" w14:textId="77777777" w:rsidTr="000377BD">
        <w:trPr>
          <w:trHeight w:val="624"/>
        </w:trPr>
        <w:tc>
          <w:tcPr>
            <w:tcW w:w="1127" w:type="dxa"/>
            <w:vMerge/>
            <w:vAlign w:val="center"/>
          </w:tcPr>
          <w:p w14:paraId="1E7BA235" w14:textId="77777777" w:rsidR="00951B93" w:rsidRDefault="00951B93" w:rsidP="00CC353F">
            <w:pPr>
              <w:ind w:firstLine="0"/>
            </w:pPr>
          </w:p>
        </w:tc>
        <w:tc>
          <w:tcPr>
            <w:tcW w:w="3313" w:type="dxa"/>
            <w:vMerge/>
          </w:tcPr>
          <w:p w14:paraId="080A9CB4" w14:textId="77777777" w:rsidR="00951B93" w:rsidRDefault="00951B93" w:rsidP="00CC353F">
            <w:pPr>
              <w:ind w:firstLine="0"/>
            </w:pPr>
          </w:p>
        </w:tc>
        <w:tc>
          <w:tcPr>
            <w:tcW w:w="4173" w:type="dxa"/>
            <w:vAlign w:val="center"/>
          </w:tcPr>
          <w:p w14:paraId="1A2A69E1" w14:textId="77777777" w:rsidR="00951B93" w:rsidRPr="000377BD" w:rsidRDefault="00951B93" w:rsidP="00D129CD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377BD">
              <w:rPr>
                <w:rFonts w:eastAsia="Times New Roman" w:cs="Times New Roman"/>
                <w:sz w:val="22"/>
                <w:lang w:eastAsia="ru-RU"/>
              </w:rPr>
              <w:t>БД1О 2175-870</w:t>
            </w:r>
            <w:r w:rsidR="000377BD">
              <w:rPr>
                <w:rFonts w:eastAsia="Times New Roman" w:cs="Times New Roman"/>
                <w:sz w:val="22"/>
                <w:lang w:eastAsia="ru-RU"/>
              </w:rPr>
              <w:t xml:space="preserve"> А П/ОП</w:t>
            </w:r>
          </w:p>
        </w:tc>
        <w:tc>
          <w:tcPr>
            <w:tcW w:w="2127" w:type="dxa"/>
            <w:vAlign w:val="center"/>
          </w:tcPr>
          <w:p w14:paraId="682C90F6" w14:textId="77777777" w:rsidR="00951B93" w:rsidRPr="00CC353F" w:rsidRDefault="000377BD" w:rsidP="00EE64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948,96</w:t>
            </w:r>
          </w:p>
        </w:tc>
      </w:tr>
    </w:tbl>
    <w:p w14:paraId="021385F8" w14:textId="77777777" w:rsidR="000377BD" w:rsidRDefault="000377BD" w:rsidP="000377BD">
      <w:pPr>
        <w:ind w:firstLine="0"/>
        <w:rPr>
          <w:sz w:val="20"/>
          <w:szCs w:val="20"/>
        </w:rPr>
      </w:pPr>
    </w:p>
    <w:p w14:paraId="420726B4" w14:textId="77777777" w:rsidR="000377BD" w:rsidRDefault="000377BD" w:rsidP="000377BD">
      <w:pPr>
        <w:ind w:firstLine="0"/>
        <w:rPr>
          <w:sz w:val="20"/>
          <w:szCs w:val="20"/>
        </w:rPr>
      </w:pPr>
      <w:r>
        <w:rPr>
          <w:sz w:val="20"/>
          <w:szCs w:val="20"/>
        </w:rPr>
        <w:t>Доска подоконная окрашенная толщиной 36 мм – 217,09 с НДС за 1 м2.</w:t>
      </w:r>
    </w:p>
    <w:p w14:paraId="2764964B" w14:textId="77777777" w:rsidR="000639E0" w:rsidRDefault="000639E0" w:rsidP="00E44085">
      <w:pPr>
        <w:ind w:firstLine="0"/>
        <w:jc w:val="center"/>
        <w:rPr>
          <w:sz w:val="20"/>
          <w:szCs w:val="20"/>
        </w:rPr>
      </w:pPr>
    </w:p>
    <w:p w14:paraId="58E68FFD" w14:textId="77777777" w:rsidR="000639E0" w:rsidRDefault="000639E0" w:rsidP="000639E0">
      <w:pPr>
        <w:ind w:firstLine="0"/>
        <w:rPr>
          <w:sz w:val="20"/>
          <w:szCs w:val="20"/>
        </w:rPr>
      </w:pPr>
      <w:r>
        <w:rPr>
          <w:sz w:val="20"/>
          <w:szCs w:val="20"/>
        </w:rPr>
        <w:t>Доска подоконная окрашенная</w:t>
      </w:r>
      <w:r w:rsidR="00F0743E">
        <w:rPr>
          <w:sz w:val="20"/>
          <w:szCs w:val="20"/>
        </w:rPr>
        <w:t xml:space="preserve"> толщиной 42 мм – 224,5</w:t>
      </w:r>
      <w:r w:rsidR="000377BD">
        <w:rPr>
          <w:sz w:val="20"/>
          <w:szCs w:val="20"/>
        </w:rPr>
        <w:t>1</w:t>
      </w:r>
      <w:r w:rsidR="00F0743E">
        <w:rPr>
          <w:sz w:val="20"/>
          <w:szCs w:val="20"/>
        </w:rPr>
        <w:t xml:space="preserve"> с НДС за 1 м2.</w:t>
      </w:r>
    </w:p>
    <w:p w14:paraId="202EC776" w14:textId="77777777" w:rsidR="00CA2C72" w:rsidRDefault="00CA2C72" w:rsidP="00E44085">
      <w:pPr>
        <w:ind w:firstLine="0"/>
        <w:jc w:val="center"/>
        <w:rPr>
          <w:sz w:val="20"/>
          <w:szCs w:val="20"/>
        </w:rPr>
      </w:pPr>
    </w:p>
    <w:p w14:paraId="3DA6B895" w14:textId="77777777" w:rsidR="00CC353F" w:rsidRPr="000377BD" w:rsidRDefault="00E44085" w:rsidP="00E44085">
      <w:pPr>
        <w:ind w:firstLine="0"/>
        <w:jc w:val="center"/>
        <w:rPr>
          <w:b/>
          <w:sz w:val="22"/>
        </w:rPr>
      </w:pPr>
      <w:r w:rsidRPr="000377BD">
        <w:rPr>
          <w:b/>
          <w:sz w:val="22"/>
        </w:rPr>
        <w:t>* коробка 78*78 мм,</w:t>
      </w:r>
      <w:r w:rsidR="00EE646F" w:rsidRPr="000377BD">
        <w:rPr>
          <w:b/>
          <w:sz w:val="22"/>
        </w:rPr>
        <w:t xml:space="preserve"> водоотливная рейка с носиком,</w:t>
      </w:r>
      <w:r w:rsidRPr="000377BD">
        <w:rPr>
          <w:b/>
          <w:sz w:val="22"/>
        </w:rPr>
        <w:t xml:space="preserve"> защитный профиль на створках</w:t>
      </w:r>
      <w:r w:rsidR="00EE646F" w:rsidRPr="000377BD">
        <w:rPr>
          <w:b/>
          <w:sz w:val="22"/>
        </w:rPr>
        <w:t xml:space="preserve"> </w:t>
      </w:r>
      <w:r w:rsidR="00941D8D" w:rsidRPr="000377BD">
        <w:rPr>
          <w:b/>
          <w:sz w:val="22"/>
        </w:rPr>
        <w:t>не</w:t>
      </w:r>
      <w:r w:rsidR="00EE646F" w:rsidRPr="000377BD">
        <w:rPr>
          <w:b/>
          <w:sz w:val="22"/>
        </w:rPr>
        <w:t>окрашенные</w:t>
      </w:r>
      <w:r w:rsidRPr="000377BD">
        <w:rPr>
          <w:b/>
          <w:sz w:val="22"/>
        </w:rPr>
        <w:t xml:space="preserve">, краска </w:t>
      </w:r>
      <w:r w:rsidR="004C076C" w:rsidRPr="000377BD">
        <w:rPr>
          <w:b/>
          <w:sz w:val="22"/>
        </w:rPr>
        <w:t>ВД-АК.</w:t>
      </w:r>
    </w:p>
    <w:sectPr w:rsidR="00CC353F" w:rsidRPr="000377BD" w:rsidSect="00A178CC">
      <w:headerReference w:type="default" r:id="rId14"/>
      <w:footerReference w:type="defaul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2122" w14:textId="77777777" w:rsidR="00F44528" w:rsidRDefault="00F44528" w:rsidP="00E44085">
      <w:r>
        <w:separator/>
      </w:r>
    </w:p>
  </w:endnote>
  <w:endnote w:type="continuationSeparator" w:id="0">
    <w:p w14:paraId="6BDCC162" w14:textId="77777777" w:rsidR="00F44528" w:rsidRDefault="00F44528" w:rsidP="00E4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A521" w14:textId="77777777" w:rsidR="009D27DF" w:rsidRPr="00AD02FC" w:rsidRDefault="009D27DF" w:rsidP="001767F1">
    <w:pPr>
      <w:pStyle w:val="a8"/>
      <w:jc w:val="center"/>
      <w:rPr>
        <w:b/>
        <w:color w:val="800000"/>
        <w:sz w:val="22"/>
        <w:lang w:val="en-US"/>
      </w:rPr>
    </w:pPr>
    <w:r w:rsidRPr="00AD02FC">
      <w:rPr>
        <w:b/>
        <w:color w:val="800000"/>
        <w:sz w:val="22"/>
        <w:lang w:val="en-US"/>
      </w:rPr>
      <w:t>www.doz-zabudova.by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DA0E" w14:textId="77777777" w:rsidR="00F44528" w:rsidRDefault="00F44528" w:rsidP="00E44085">
      <w:r>
        <w:separator/>
      </w:r>
    </w:p>
  </w:footnote>
  <w:footnote w:type="continuationSeparator" w:id="0">
    <w:p w14:paraId="5467923B" w14:textId="77777777" w:rsidR="00F44528" w:rsidRDefault="00F44528" w:rsidP="00E4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59"/>
      <w:gridCol w:w="2313"/>
    </w:tblGrid>
    <w:tr w:rsidR="009D27DF" w14:paraId="5A2894BE" w14:textId="77777777" w:rsidTr="00E44085">
      <w:tc>
        <w:tcPr>
          <w:tcW w:w="8504" w:type="dxa"/>
        </w:tcPr>
        <w:p w14:paraId="1B02E828" w14:textId="77777777" w:rsidR="009D27DF" w:rsidRPr="00AD02FC" w:rsidRDefault="009D27DF" w:rsidP="00E44085">
          <w:pPr>
            <w:pStyle w:val="a6"/>
            <w:ind w:firstLine="0"/>
            <w:rPr>
              <w:b/>
              <w:color w:val="800000"/>
              <w:sz w:val="32"/>
              <w:szCs w:val="32"/>
            </w:rPr>
          </w:pPr>
          <w:r w:rsidRPr="00AD02FC">
            <w:rPr>
              <w:b/>
              <w:color w:val="800000"/>
              <w:sz w:val="32"/>
              <w:szCs w:val="32"/>
            </w:rPr>
            <w:t>Дочернее производственное унитарное предприятие</w:t>
          </w:r>
        </w:p>
        <w:p w14:paraId="59910206" w14:textId="77777777" w:rsidR="009D27DF" w:rsidRDefault="009D27DF" w:rsidP="00E44085">
          <w:pPr>
            <w:pStyle w:val="a6"/>
            <w:ind w:firstLine="0"/>
          </w:pPr>
          <w:r w:rsidRPr="00AD02FC">
            <w:rPr>
              <w:b/>
              <w:color w:val="800000"/>
              <w:sz w:val="32"/>
              <w:szCs w:val="32"/>
            </w:rPr>
            <w:t>«Деревообрабатывающий завод «</w:t>
          </w:r>
          <w:proofErr w:type="spellStart"/>
          <w:r w:rsidRPr="00AD02FC">
            <w:rPr>
              <w:b/>
              <w:color w:val="800000"/>
              <w:sz w:val="32"/>
              <w:szCs w:val="32"/>
            </w:rPr>
            <w:t>Забудова</w:t>
          </w:r>
          <w:proofErr w:type="spellEnd"/>
          <w:r w:rsidRPr="00AD02FC">
            <w:rPr>
              <w:b/>
              <w:color w:val="C00000"/>
              <w:sz w:val="32"/>
              <w:szCs w:val="32"/>
            </w:rPr>
            <w:t>»</w:t>
          </w:r>
        </w:p>
      </w:tc>
      <w:tc>
        <w:tcPr>
          <w:tcW w:w="2316" w:type="dxa"/>
          <w:vMerge w:val="restart"/>
        </w:tcPr>
        <w:p w14:paraId="2B078290" w14:textId="77777777" w:rsidR="009D27DF" w:rsidRDefault="009D27DF" w:rsidP="00E44085">
          <w:pPr>
            <w:pStyle w:val="a6"/>
            <w:ind w:firstLine="0"/>
            <w:jc w:val="right"/>
          </w:pPr>
          <w:r>
            <w:rPr>
              <w:noProof/>
              <w:lang w:eastAsia="ru-RU"/>
            </w:rPr>
            <w:drawing>
              <wp:inline distT="0" distB="0" distL="0" distR="0" wp14:anchorId="5E47DC42" wp14:editId="05D9B176">
                <wp:extent cx="1162800" cy="1080000"/>
                <wp:effectExtent l="0" t="0" r="0" b="6350"/>
                <wp:docPr id="1121" name="Picture 4" descr="Забудова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1" name="Picture 4" descr="Забудова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27DF" w:rsidRPr="00E44085" w14:paraId="2CCE0E86" w14:textId="77777777" w:rsidTr="001767F1">
      <w:trPr>
        <w:trHeight w:val="827"/>
      </w:trPr>
      <w:tc>
        <w:tcPr>
          <w:tcW w:w="8504" w:type="dxa"/>
        </w:tcPr>
        <w:p w14:paraId="61DF3355" w14:textId="77777777" w:rsidR="009D27DF" w:rsidRPr="001767F1" w:rsidRDefault="009D27DF" w:rsidP="00E44085">
          <w:pPr>
            <w:pStyle w:val="a6"/>
            <w:ind w:firstLine="0"/>
            <w:rPr>
              <w:sz w:val="16"/>
              <w:szCs w:val="16"/>
            </w:rPr>
          </w:pPr>
        </w:p>
        <w:p w14:paraId="4AC13CD0" w14:textId="77777777" w:rsidR="009D27DF" w:rsidRPr="001767F1" w:rsidRDefault="009D27DF" w:rsidP="00E44085">
          <w:pPr>
            <w:pStyle w:val="a6"/>
            <w:ind w:firstLine="0"/>
            <w:rPr>
              <w:sz w:val="20"/>
              <w:szCs w:val="20"/>
            </w:rPr>
          </w:pPr>
          <w:r w:rsidRPr="001767F1">
            <w:rPr>
              <w:sz w:val="20"/>
              <w:szCs w:val="20"/>
            </w:rPr>
            <w:t>Контакты:</w:t>
          </w:r>
        </w:p>
        <w:p w14:paraId="7246D7D8" w14:textId="77777777" w:rsidR="009D27DF" w:rsidRPr="001767F1" w:rsidRDefault="009D27DF" w:rsidP="00E44085">
          <w:pPr>
            <w:pStyle w:val="a6"/>
            <w:ind w:firstLine="0"/>
            <w:rPr>
              <w:sz w:val="20"/>
              <w:szCs w:val="20"/>
            </w:rPr>
          </w:pPr>
          <w:r w:rsidRPr="001767F1">
            <w:rPr>
              <w:sz w:val="20"/>
              <w:szCs w:val="20"/>
            </w:rPr>
            <w:t>Тел/факс: +375 (176) 724-664; 724-677;</w:t>
          </w:r>
        </w:p>
        <w:p w14:paraId="22D362F8" w14:textId="77777777" w:rsidR="009D27DF" w:rsidRPr="001767F1" w:rsidRDefault="009D27DF" w:rsidP="00E44085">
          <w:pPr>
            <w:pStyle w:val="a6"/>
            <w:ind w:firstLine="0"/>
            <w:rPr>
              <w:sz w:val="20"/>
              <w:szCs w:val="20"/>
            </w:rPr>
          </w:pPr>
          <w:r w:rsidRPr="001767F1">
            <w:rPr>
              <w:sz w:val="20"/>
              <w:szCs w:val="20"/>
            </w:rPr>
            <w:t>GSM: +375 (29) 639-93-77; 329-41-89</w:t>
          </w:r>
        </w:p>
        <w:p w14:paraId="22889458" w14:textId="77777777" w:rsidR="009D27DF" w:rsidRPr="00936AD6" w:rsidRDefault="009D27DF" w:rsidP="00E44085">
          <w:pPr>
            <w:pStyle w:val="a6"/>
            <w:ind w:firstLine="0"/>
          </w:pPr>
          <w:r w:rsidRPr="001767F1">
            <w:rPr>
              <w:sz w:val="20"/>
              <w:szCs w:val="20"/>
              <w:lang w:val="en-US"/>
            </w:rPr>
            <w:t>E</w:t>
          </w:r>
          <w:r w:rsidRPr="00936AD6">
            <w:rPr>
              <w:sz w:val="20"/>
              <w:szCs w:val="20"/>
            </w:rPr>
            <w:t>-</w:t>
          </w:r>
          <w:r w:rsidRPr="001767F1">
            <w:rPr>
              <w:sz w:val="20"/>
              <w:szCs w:val="20"/>
              <w:lang w:val="en-US"/>
            </w:rPr>
            <w:t>mail</w:t>
          </w:r>
          <w:r w:rsidRPr="00936AD6">
            <w:rPr>
              <w:sz w:val="20"/>
              <w:szCs w:val="20"/>
            </w:rPr>
            <w:t xml:space="preserve">: </w:t>
          </w:r>
          <w:proofErr w:type="spellStart"/>
          <w:r w:rsidRPr="001767F1">
            <w:rPr>
              <w:sz w:val="20"/>
              <w:szCs w:val="20"/>
              <w:lang w:val="en-US"/>
            </w:rPr>
            <w:t>doz</w:t>
          </w:r>
          <w:proofErr w:type="spellEnd"/>
          <w:r w:rsidRPr="00936AD6">
            <w:rPr>
              <w:sz w:val="20"/>
              <w:szCs w:val="20"/>
            </w:rPr>
            <w:t>@</w:t>
          </w:r>
          <w:proofErr w:type="spellStart"/>
          <w:r w:rsidRPr="001767F1">
            <w:rPr>
              <w:sz w:val="20"/>
              <w:szCs w:val="20"/>
              <w:lang w:val="en-US"/>
            </w:rPr>
            <w:t>zabudova</w:t>
          </w:r>
          <w:proofErr w:type="spellEnd"/>
          <w:r w:rsidRPr="00936AD6">
            <w:rPr>
              <w:sz w:val="20"/>
              <w:szCs w:val="20"/>
            </w:rPr>
            <w:t>.</w:t>
          </w:r>
          <w:r w:rsidRPr="001767F1">
            <w:rPr>
              <w:sz w:val="20"/>
              <w:szCs w:val="20"/>
              <w:lang w:val="en-US"/>
            </w:rPr>
            <w:t>by</w:t>
          </w:r>
        </w:p>
      </w:tc>
      <w:tc>
        <w:tcPr>
          <w:tcW w:w="2316" w:type="dxa"/>
          <w:vMerge/>
        </w:tcPr>
        <w:p w14:paraId="6CAFBC0C" w14:textId="77777777" w:rsidR="009D27DF" w:rsidRPr="00936AD6" w:rsidRDefault="009D27DF" w:rsidP="00E44085">
          <w:pPr>
            <w:pStyle w:val="a6"/>
            <w:ind w:firstLine="0"/>
          </w:pPr>
        </w:p>
      </w:tc>
    </w:tr>
  </w:tbl>
  <w:p w14:paraId="780FEF63" w14:textId="77777777" w:rsidR="009D27DF" w:rsidRPr="00E44085" w:rsidRDefault="009D27DF" w:rsidP="00E44085">
    <w:pPr>
      <w:pStyle w:val="a6"/>
      <w:ind w:firstLine="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10"/>
    <w:rsid w:val="00032AEC"/>
    <w:rsid w:val="000377BD"/>
    <w:rsid w:val="00046E10"/>
    <w:rsid w:val="000639E0"/>
    <w:rsid w:val="000B74CF"/>
    <w:rsid w:val="000F097C"/>
    <w:rsid w:val="001767F1"/>
    <w:rsid w:val="0021082E"/>
    <w:rsid w:val="002A04FE"/>
    <w:rsid w:val="003A04A2"/>
    <w:rsid w:val="004229F0"/>
    <w:rsid w:val="004744F0"/>
    <w:rsid w:val="004C076C"/>
    <w:rsid w:val="004E17C7"/>
    <w:rsid w:val="0053536F"/>
    <w:rsid w:val="005420B5"/>
    <w:rsid w:val="00682DA5"/>
    <w:rsid w:val="007F719B"/>
    <w:rsid w:val="008470FD"/>
    <w:rsid w:val="00851351"/>
    <w:rsid w:val="008E1D1F"/>
    <w:rsid w:val="00936AD6"/>
    <w:rsid w:val="00941D8D"/>
    <w:rsid w:val="00951B93"/>
    <w:rsid w:val="009D27DF"/>
    <w:rsid w:val="009F1F22"/>
    <w:rsid w:val="00A178CC"/>
    <w:rsid w:val="00AD02FC"/>
    <w:rsid w:val="00B613A3"/>
    <w:rsid w:val="00C819B5"/>
    <w:rsid w:val="00CA2C72"/>
    <w:rsid w:val="00CC353F"/>
    <w:rsid w:val="00CE74E6"/>
    <w:rsid w:val="00D129CD"/>
    <w:rsid w:val="00DD188B"/>
    <w:rsid w:val="00E44085"/>
    <w:rsid w:val="00EE646F"/>
    <w:rsid w:val="00F0743E"/>
    <w:rsid w:val="00F44528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75FD1"/>
  <w15:docId w15:val="{179B242B-448A-4EEB-928B-6B052CD6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9F0"/>
    <w:pPr>
      <w:spacing w:after="0" w:line="240" w:lineRule="auto"/>
      <w:ind w:firstLine="68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35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5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440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4085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E440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408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A32F-C859-40FE-A73C-9DCCC1D8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Ольга Сергеевна</dc:creator>
  <cp:lastModifiedBy>User</cp:lastModifiedBy>
  <cp:revision>2</cp:revision>
  <cp:lastPrinted>2025-12-24T08:02:00Z</cp:lastPrinted>
  <dcterms:created xsi:type="dcterms:W3CDTF">2025-12-24T17:55:00Z</dcterms:created>
  <dcterms:modified xsi:type="dcterms:W3CDTF">2025-12-24T17:55:00Z</dcterms:modified>
</cp:coreProperties>
</file>